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431"/>
        <w:tblW w:w="10325" w:type="dxa"/>
        <w:tblLayout w:type="fixed"/>
        <w:tblLook w:val="04A0" w:firstRow="1" w:lastRow="0" w:firstColumn="1" w:lastColumn="0" w:noHBand="0" w:noVBand="1"/>
      </w:tblPr>
      <w:tblGrid>
        <w:gridCol w:w="10325"/>
      </w:tblGrid>
      <w:tr w:rsidR="0065350B" w:rsidRPr="00757C43" w14:paraId="0A93264B" w14:textId="77777777" w:rsidTr="0065350B">
        <w:trPr>
          <w:trHeight w:hRule="exact" w:val="1560"/>
        </w:trPr>
        <w:tc>
          <w:tcPr>
            <w:tcW w:w="10325" w:type="dxa"/>
          </w:tcPr>
          <w:p w14:paraId="443E28EB" w14:textId="2EE58B66" w:rsidR="0013406A" w:rsidRDefault="0013406A" w:rsidP="001340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</w:p>
          <w:p w14:paraId="37219621" w14:textId="1E89542B" w:rsidR="00EC5675" w:rsidRDefault="00EC5675" w:rsidP="001340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</w:p>
          <w:p w14:paraId="156EC9D8" w14:textId="77777777" w:rsidR="00EC5675" w:rsidRDefault="00EC5675" w:rsidP="001340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</w:p>
          <w:p w14:paraId="1310E7A3" w14:textId="2EF1595E" w:rsidR="0065350B" w:rsidRPr="00757C43" w:rsidRDefault="0065350B" w:rsidP="0013406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757C43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U Opatiji, </w:t>
            </w:r>
            <w:r w:rsidR="00405BF7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20.7</w:t>
            </w:r>
            <w:r w:rsidR="00A167DB" w:rsidRPr="00757C43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.</w:t>
            </w:r>
            <w:r w:rsidR="00A94A63" w:rsidRPr="00757C43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202</w:t>
            </w:r>
            <w:r w:rsidR="00A52C6A" w:rsidRPr="00757C43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</w:t>
            </w:r>
            <w:r w:rsidRPr="00757C43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. g. </w:t>
            </w:r>
          </w:p>
        </w:tc>
      </w:tr>
    </w:tbl>
    <w:p w14:paraId="0992182C" w14:textId="77777777" w:rsidR="008B6CDF" w:rsidRPr="008B6CDF" w:rsidRDefault="008B6CDF" w:rsidP="008B6CDF">
      <w:pPr>
        <w:spacing w:after="120"/>
        <w:jc w:val="center"/>
        <w:rPr>
          <w:rFonts w:ascii="Arial" w:eastAsia="Times New Roman" w:hAnsi="Arial" w:cs="Arial"/>
          <w:b/>
          <w:iCs/>
          <w:sz w:val="24"/>
          <w:szCs w:val="24"/>
          <w:lang w:val="hr-HR"/>
        </w:rPr>
      </w:pPr>
      <w:r w:rsidRPr="008B6CDF">
        <w:rPr>
          <w:rFonts w:ascii="Arial" w:eastAsia="Times New Roman" w:hAnsi="Arial" w:cs="Arial"/>
          <w:b/>
          <w:iCs/>
          <w:sz w:val="24"/>
          <w:szCs w:val="24"/>
          <w:lang w:val="hr-HR"/>
        </w:rPr>
        <w:t>OBAVIJEST</w:t>
      </w:r>
    </w:p>
    <w:p w14:paraId="6DE4F609" w14:textId="46AED6CA" w:rsidR="0065350B" w:rsidRPr="00757C43" w:rsidRDefault="00D860C2" w:rsidP="0004249E">
      <w:pPr>
        <w:spacing w:after="0" w:line="240" w:lineRule="auto"/>
        <w:jc w:val="center"/>
        <w:rPr>
          <w:rFonts w:ascii="Arial" w:eastAsia="Times New Roman" w:hAnsi="Arial" w:cs="Arial"/>
          <w:b/>
          <w:iCs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iCs/>
          <w:sz w:val="24"/>
          <w:szCs w:val="24"/>
          <w:lang w:val="hr-HR"/>
        </w:rPr>
        <w:t>10</w:t>
      </w:r>
      <w:r w:rsidR="00081331" w:rsidRPr="00081331">
        <w:rPr>
          <w:rFonts w:ascii="Arial" w:eastAsia="Times New Roman" w:hAnsi="Arial" w:cs="Arial"/>
          <w:b/>
          <w:iCs/>
          <w:sz w:val="24"/>
          <w:szCs w:val="24"/>
          <w:lang w:val="hr-HR"/>
        </w:rPr>
        <w:t>. sjednic</w:t>
      </w:r>
      <w:r w:rsidR="008B6CDF">
        <w:rPr>
          <w:rFonts w:ascii="Arial" w:eastAsia="Times New Roman" w:hAnsi="Arial" w:cs="Arial"/>
          <w:b/>
          <w:iCs/>
          <w:sz w:val="24"/>
          <w:szCs w:val="24"/>
          <w:lang w:val="hr-HR"/>
        </w:rPr>
        <w:t>a</w:t>
      </w:r>
      <w:r w:rsidR="00081331" w:rsidRPr="00081331">
        <w:rPr>
          <w:rFonts w:ascii="Arial" w:eastAsia="Times New Roman" w:hAnsi="Arial" w:cs="Arial"/>
          <w:b/>
          <w:iCs/>
          <w:sz w:val="24"/>
          <w:szCs w:val="24"/>
          <w:lang w:val="hr-HR"/>
        </w:rPr>
        <w:t xml:space="preserve"> Upravnog vijeća Bolnice će se održati u </w:t>
      </w:r>
      <w:r w:rsidR="00405BF7">
        <w:rPr>
          <w:rFonts w:ascii="Arial" w:eastAsia="Times New Roman" w:hAnsi="Arial" w:cs="Arial"/>
          <w:b/>
          <w:iCs/>
          <w:sz w:val="24"/>
          <w:szCs w:val="24"/>
          <w:lang w:val="hr-HR"/>
        </w:rPr>
        <w:t>ponedjeljak</w:t>
      </w:r>
      <w:r w:rsidR="00746753" w:rsidRPr="00746753">
        <w:rPr>
          <w:rFonts w:ascii="Arial" w:eastAsia="Times New Roman" w:hAnsi="Arial" w:cs="Arial"/>
          <w:b/>
          <w:iCs/>
          <w:sz w:val="24"/>
          <w:szCs w:val="24"/>
          <w:lang w:val="hr-HR"/>
        </w:rPr>
        <w:t xml:space="preserve"> </w:t>
      </w:r>
      <w:r w:rsidR="00405BF7">
        <w:rPr>
          <w:rFonts w:ascii="Arial" w:eastAsia="Times New Roman" w:hAnsi="Arial" w:cs="Arial"/>
          <w:b/>
          <w:iCs/>
          <w:sz w:val="24"/>
          <w:szCs w:val="24"/>
          <w:lang w:val="hr-HR"/>
        </w:rPr>
        <w:t>27</w:t>
      </w:r>
      <w:r w:rsidR="00746753" w:rsidRPr="00746753">
        <w:rPr>
          <w:rFonts w:ascii="Arial" w:eastAsia="Times New Roman" w:hAnsi="Arial" w:cs="Arial"/>
          <w:b/>
          <w:iCs/>
          <w:sz w:val="24"/>
          <w:szCs w:val="24"/>
          <w:lang w:val="hr-HR"/>
        </w:rPr>
        <w:t>.0</w:t>
      </w:r>
      <w:r w:rsidR="00405BF7">
        <w:rPr>
          <w:rFonts w:ascii="Arial" w:eastAsia="Times New Roman" w:hAnsi="Arial" w:cs="Arial"/>
          <w:b/>
          <w:iCs/>
          <w:sz w:val="24"/>
          <w:szCs w:val="24"/>
          <w:lang w:val="hr-HR"/>
        </w:rPr>
        <w:t>7</w:t>
      </w:r>
      <w:r w:rsidR="00746753" w:rsidRPr="00746753">
        <w:rPr>
          <w:rFonts w:ascii="Arial" w:eastAsia="Times New Roman" w:hAnsi="Arial" w:cs="Arial"/>
          <w:b/>
          <w:iCs/>
          <w:sz w:val="24"/>
          <w:szCs w:val="24"/>
          <w:lang w:val="hr-HR"/>
        </w:rPr>
        <w:t>.2026. godine elektronskim putem</w:t>
      </w:r>
    </w:p>
    <w:tbl>
      <w:tblPr>
        <w:tblpPr w:leftFromText="180" w:rightFromText="180" w:vertAnchor="page" w:horzAnchor="margin" w:tblpXSpec="center" w:tblpY="5986"/>
        <w:tblW w:w="10300" w:type="dxa"/>
        <w:tblLayout w:type="fixed"/>
        <w:tblLook w:val="04A0" w:firstRow="1" w:lastRow="0" w:firstColumn="1" w:lastColumn="0" w:noHBand="0" w:noVBand="1"/>
      </w:tblPr>
      <w:tblGrid>
        <w:gridCol w:w="10300"/>
      </w:tblGrid>
      <w:tr w:rsidR="0065350B" w:rsidRPr="00081331" w14:paraId="200739A6" w14:textId="77777777" w:rsidTr="00081331">
        <w:trPr>
          <w:trHeight w:hRule="exact" w:val="7170"/>
        </w:trPr>
        <w:tc>
          <w:tcPr>
            <w:tcW w:w="10300" w:type="dxa"/>
          </w:tcPr>
          <w:p w14:paraId="03BFB933" w14:textId="05F08EBF" w:rsidR="0065350B" w:rsidRPr="00081331" w:rsidRDefault="0065350B" w:rsidP="006535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  <w:r w:rsidRPr="00081331"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  <w:t>Prijedlog dnevnog reda:</w:t>
            </w:r>
          </w:p>
          <w:p w14:paraId="78A0DD78" w14:textId="77777777" w:rsidR="00FA5584" w:rsidRPr="00081331" w:rsidRDefault="00FA5584" w:rsidP="0065350B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hr-HR"/>
              </w:rPr>
            </w:pPr>
          </w:p>
          <w:p w14:paraId="59A7B0AB" w14:textId="77777777" w:rsidR="00D860C2" w:rsidRPr="00F167E2" w:rsidRDefault="00D860C2" w:rsidP="00D860C2">
            <w:pPr>
              <w:pStyle w:val="Odlomakpopisa"/>
              <w:numPr>
                <w:ilvl w:val="0"/>
                <w:numId w:val="8"/>
              </w:numPr>
              <w:spacing w:after="0" w:line="25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Usvajanje financijskog izvješća za lipanj i od siječnja do lipnja 2026.g.</w:t>
            </w:r>
          </w:p>
          <w:p w14:paraId="113185D6" w14:textId="77777777" w:rsidR="00D860C2" w:rsidRPr="00F167E2" w:rsidRDefault="00D860C2" w:rsidP="00D860C2">
            <w:pPr>
              <w:pStyle w:val="Odlomakpopisa"/>
              <w:numPr>
                <w:ilvl w:val="0"/>
                <w:numId w:val="8"/>
              </w:numPr>
              <w:spacing w:after="0" w:line="25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Usvajanje izvršenja polugodišnjeg izvješća za 2026.g.</w:t>
            </w:r>
          </w:p>
          <w:p w14:paraId="33E823EE" w14:textId="77777777" w:rsidR="00D860C2" w:rsidRPr="00F167E2" w:rsidRDefault="00D860C2" w:rsidP="00D860C2">
            <w:pPr>
              <w:pStyle w:val="Odlomakpopisa"/>
              <w:numPr>
                <w:ilvl w:val="0"/>
                <w:numId w:val="8"/>
              </w:numPr>
              <w:spacing w:after="0" w:line="259" w:lineRule="auto"/>
              <w:jc w:val="both"/>
              <w:rPr>
                <w:sz w:val="24"/>
                <w:szCs w:val="24"/>
                <w:lang w:eastAsia="hr-HR"/>
              </w:rPr>
            </w:pPr>
            <w:r w:rsidRPr="00F167E2">
              <w:rPr>
                <w:rFonts w:ascii="Arial" w:hAnsi="Arial" w:cs="Arial"/>
                <w:bCs/>
              </w:rPr>
              <w:t xml:space="preserve">Donošenje Odluke o davanju suglasnosti ravnatelju </w:t>
            </w:r>
            <w:proofErr w:type="spellStart"/>
            <w:r w:rsidRPr="00F167E2">
              <w:rPr>
                <w:rFonts w:ascii="Arial" w:hAnsi="Arial" w:cs="Arial"/>
                <w:bCs/>
              </w:rPr>
              <w:t>Thalassotherapije</w:t>
            </w:r>
            <w:proofErr w:type="spellEnd"/>
            <w:r w:rsidRPr="00F167E2">
              <w:rPr>
                <w:rFonts w:ascii="Arial" w:hAnsi="Arial" w:cs="Arial"/>
                <w:bCs/>
              </w:rPr>
              <w:t xml:space="preserve"> Opatija za zaključenje ugovora za javnu nabavu robe u predmetu nabave: „Dobava i zamjena gradijentnih pojačala na uređaju Magnetom </w:t>
            </w:r>
            <w:proofErr w:type="spellStart"/>
            <w:r w:rsidRPr="00F167E2">
              <w:rPr>
                <w:rFonts w:ascii="Arial" w:hAnsi="Arial" w:cs="Arial"/>
                <w:bCs/>
              </w:rPr>
              <w:t>Avanto</w:t>
            </w:r>
            <w:proofErr w:type="spellEnd"/>
            <w:r w:rsidRPr="00F167E2">
              <w:rPr>
                <w:rFonts w:ascii="Arial" w:hAnsi="Arial" w:cs="Arial"/>
                <w:bCs/>
              </w:rPr>
              <w:t xml:space="preserve">, serijski broj 63074“ </w:t>
            </w:r>
          </w:p>
          <w:p w14:paraId="6BB73C59" w14:textId="77777777" w:rsidR="00D860C2" w:rsidRDefault="00D860C2" w:rsidP="00D860C2">
            <w:pPr>
              <w:pStyle w:val="Odlomakpopisa"/>
              <w:numPr>
                <w:ilvl w:val="0"/>
                <w:numId w:val="8"/>
              </w:numPr>
              <w:spacing w:after="0" w:line="259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Odluka o prihvaćanju donacije novčanih sredstava</w:t>
            </w:r>
          </w:p>
          <w:p w14:paraId="6F9308D5" w14:textId="77777777" w:rsidR="00D860C2" w:rsidRDefault="00D860C2" w:rsidP="00D860C2">
            <w:pPr>
              <w:pStyle w:val="Odlomakpopisa"/>
              <w:numPr>
                <w:ilvl w:val="0"/>
                <w:numId w:val="8"/>
              </w:numPr>
              <w:spacing w:after="0" w:line="259" w:lineRule="auto"/>
              <w:jc w:val="both"/>
              <w:rPr>
                <w:rFonts w:ascii="Arial" w:hAnsi="Arial" w:cs="Arial"/>
                <w:bCs/>
              </w:rPr>
            </w:pPr>
            <w:r w:rsidRPr="002E6925">
              <w:rPr>
                <w:rFonts w:ascii="Arial" w:hAnsi="Arial" w:cs="Arial"/>
                <w:bCs/>
              </w:rPr>
              <w:t xml:space="preserve">Izvještaj o pregledu statusa  medicinske opreme </w:t>
            </w:r>
            <w:r>
              <w:rPr>
                <w:rFonts w:ascii="Arial" w:hAnsi="Arial" w:cs="Arial"/>
                <w:bCs/>
              </w:rPr>
              <w:t>za registar opreme u CUS sustavu Ministarstva zdravstva</w:t>
            </w:r>
          </w:p>
          <w:p w14:paraId="76C6BFCC" w14:textId="77777777" w:rsidR="00D860C2" w:rsidRPr="002E6925" w:rsidRDefault="00D860C2" w:rsidP="00D860C2">
            <w:pPr>
              <w:spacing w:after="0" w:line="259" w:lineRule="auto"/>
              <w:jc w:val="both"/>
              <w:rPr>
                <w:rFonts w:ascii="Arial" w:hAnsi="Arial" w:cs="Arial"/>
                <w:bCs/>
              </w:rPr>
            </w:pPr>
          </w:p>
          <w:p w14:paraId="41B8EF05" w14:textId="77777777" w:rsidR="00D860C2" w:rsidRDefault="00D860C2" w:rsidP="00D860C2">
            <w:pPr>
              <w:rPr>
                <w:rFonts w:ascii="Arial" w:hAnsi="Arial" w:cs="Arial"/>
                <w:lang w:val="hr-HR"/>
              </w:rPr>
            </w:pPr>
            <w:r w:rsidRPr="001548D8">
              <w:rPr>
                <w:rFonts w:ascii="Arial" w:hAnsi="Arial" w:cs="Arial"/>
                <w:lang w:val="hr-HR"/>
              </w:rPr>
              <w:t xml:space="preserve">Izvjestitelj </w:t>
            </w:r>
            <w:r>
              <w:rPr>
                <w:rFonts w:ascii="Arial" w:hAnsi="Arial" w:cs="Arial"/>
                <w:lang w:val="hr-HR"/>
              </w:rPr>
              <w:t>svih</w:t>
            </w:r>
            <w:r w:rsidRPr="001548D8">
              <w:rPr>
                <w:rFonts w:ascii="Arial" w:hAnsi="Arial" w:cs="Arial"/>
                <w:lang w:val="hr-HR"/>
              </w:rPr>
              <w:t xml:space="preserve"> toč</w:t>
            </w:r>
            <w:r>
              <w:rPr>
                <w:rFonts w:ascii="Arial" w:hAnsi="Arial" w:cs="Arial"/>
                <w:lang w:val="hr-HR"/>
              </w:rPr>
              <w:t>aka</w:t>
            </w:r>
            <w:r w:rsidRPr="001548D8">
              <w:rPr>
                <w:rFonts w:ascii="Arial" w:hAnsi="Arial" w:cs="Arial"/>
                <w:lang w:val="hr-HR"/>
              </w:rPr>
              <w:t xml:space="preserve"> je </w:t>
            </w:r>
            <w:r>
              <w:rPr>
                <w:rFonts w:ascii="Arial" w:hAnsi="Arial" w:cs="Arial"/>
                <w:lang w:val="hr-HR"/>
              </w:rPr>
              <w:t xml:space="preserve">Ravnatelj prof. dr. sc. Viktor </w:t>
            </w:r>
            <w:proofErr w:type="spellStart"/>
            <w:r>
              <w:rPr>
                <w:rFonts w:ascii="Arial" w:hAnsi="Arial" w:cs="Arial"/>
                <w:lang w:val="hr-HR"/>
              </w:rPr>
              <w:t>Peršić</w:t>
            </w:r>
            <w:proofErr w:type="spellEnd"/>
            <w:r>
              <w:rPr>
                <w:rFonts w:ascii="Arial" w:hAnsi="Arial" w:cs="Arial"/>
                <w:lang w:val="hr-HR"/>
              </w:rPr>
              <w:t xml:space="preserve">, dr. med. </w:t>
            </w:r>
          </w:p>
          <w:p w14:paraId="54E03B43" w14:textId="77777777" w:rsidR="00746753" w:rsidRPr="00081331" w:rsidRDefault="00746753" w:rsidP="006D6C05">
            <w:pPr>
              <w:spacing w:after="0" w:line="259" w:lineRule="auto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lang w:val="hr-HR"/>
              </w:rPr>
            </w:pPr>
          </w:p>
          <w:p w14:paraId="0A200202" w14:textId="77777777" w:rsidR="009E04CC" w:rsidRPr="00081331" w:rsidRDefault="009E04CC" w:rsidP="006D6C05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</w:p>
          <w:p w14:paraId="12650A0B" w14:textId="71F64288" w:rsidR="006D6C05" w:rsidRPr="00081331" w:rsidRDefault="006D6C05" w:rsidP="006D6C05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val="hr-HR"/>
              </w:rPr>
            </w:pPr>
            <w:r w:rsidRPr="00081331">
              <w:rPr>
                <w:rFonts w:ascii="Arial" w:hAnsi="Arial" w:cs="Arial"/>
                <w:sz w:val="24"/>
                <w:szCs w:val="24"/>
                <w:lang w:val="hr-HR"/>
              </w:rPr>
              <w:t xml:space="preserve">S poštovanjem, </w:t>
            </w:r>
            <w:r w:rsidRPr="00081331">
              <w:rPr>
                <w:rFonts w:ascii="Arial" w:hAnsi="Arial" w:cs="Arial"/>
                <w:sz w:val="24"/>
                <w:szCs w:val="24"/>
                <w:lang w:val="hr-HR"/>
              </w:rPr>
              <w:tab/>
            </w:r>
            <w:r w:rsidRPr="00081331">
              <w:rPr>
                <w:rFonts w:ascii="Arial" w:hAnsi="Arial" w:cs="Arial"/>
                <w:sz w:val="24"/>
                <w:szCs w:val="24"/>
                <w:lang w:val="hr-HR"/>
              </w:rPr>
              <w:tab/>
            </w:r>
            <w:r w:rsidRPr="00081331">
              <w:rPr>
                <w:rFonts w:ascii="Arial" w:hAnsi="Arial" w:cs="Arial"/>
                <w:sz w:val="24"/>
                <w:szCs w:val="24"/>
                <w:lang w:val="hr-HR"/>
              </w:rPr>
              <w:tab/>
            </w:r>
            <w:r w:rsidRPr="00081331">
              <w:rPr>
                <w:rFonts w:ascii="Arial" w:hAnsi="Arial" w:cs="Arial"/>
                <w:sz w:val="24"/>
                <w:szCs w:val="24"/>
                <w:lang w:val="hr-HR"/>
              </w:rPr>
              <w:tab/>
              <w:t xml:space="preserve">         </w:t>
            </w:r>
            <w:r w:rsidR="006465EE" w:rsidRPr="00081331">
              <w:rPr>
                <w:rFonts w:ascii="Arial" w:hAnsi="Arial" w:cs="Arial"/>
                <w:sz w:val="24"/>
                <w:szCs w:val="24"/>
                <w:lang w:val="hr-HR"/>
              </w:rPr>
              <w:t xml:space="preserve">              </w:t>
            </w:r>
            <w:r w:rsidR="00081331">
              <w:rPr>
                <w:rFonts w:ascii="Arial" w:hAnsi="Arial" w:cs="Arial"/>
                <w:sz w:val="24"/>
                <w:szCs w:val="24"/>
                <w:lang w:val="hr-HR"/>
              </w:rPr>
              <w:t xml:space="preserve"> </w:t>
            </w:r>
            <w:r w:rsidRPr="00081331">
              <w:rPr>
                <w:rFonts w:ascii="Arial" w:hAnsi="Arial" w:cs="Arial"/>
                <w:b/>
                <w:bCs/>
                <w:sz w:val="24"/>
                <w:szCs w:val="24"/>
                <w:lang w:val="hr-HR"/>
              </w:rPr>
              <w:t>PREDSJEDNIK UPRAVNOG VIJEĆA</w:t>
            </w:r>
          </w:p>
          <w:p w14:paraId="5265A211" w14:textId="3C057C3F" w:rsidR="006D6C05" w:rsidRPr="00081331" w:rsidRDefault="006D6C05" w:rsidP="00CB4004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081331">
              <w:rPr>
                <w:rFonts w:ascii="Arial" w:hAnsi="Arial" w:cs="Arial"/>
                <w:b/>
                <w:sz w:val="24"/>
                <w:szCs w:val="24"/>
                <w:lang w:val="hr-HR"/>
              </w:rPr>
              <w:t xml:space="preserve">Ivan Vidaković, mag. </w:t>
            </w:r>
            <w:proofErr w:type="spellStart"/>
            <w:r w:rsidRPr="00081331">
              <w:rPr>
                <w:rFonts w:ascii="Arial" w:hAnsi="Arial" w:cs="Arial"/>
                <w:b/>
                <w:sz w:val="24"/>
                <w:szCs w:val="24"/>
                <w:lang w:val="hr-HR"/>
              </w:rPr>
              <w:t>iur</w:t>
            </w:r>
            <w:proofErr w:type="spellEnd"/>
            <w:r w:rsidRPr="00081331">
              <w:rPr>
                <w:rFonts w:ascii="Arial" w:hAnsi="Arial" w:cs="Arial"/>
                <w:b/>
                <w:sz w:val="24"/>
                <w:szCs w:val="24"/>
                <w:lang w:val="hr-HR"/>
              </w:rPr>
              <w:t>. v. r.</w:t>
            </w:r>
          </w:p>
        </w:tc>
      </w:tr>
    </w:tbl>
    <w:p w14:paraId="4AAA7F83" w14:textId="0BC0107E" w:rsidR="0004249E" w:rsidRPr="00757C43" w:rsidRDefault="0004249E" w:rsidP="00CB4004">
      <w:pPr>
        <w:rPr>
          <w:sz w:val="21"/>
          <w:szCs w:val="21"/>
          <w:lang w:val="hr-HR"/>
        </w:rPr>
      </w:pPr>
    </w:p>
    <w:sectPr w:rsidR="0004249E" w:rsidRPr="00757C43" w:rsidSect="008D27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4423" w:right="1588" w:bottom="3119" w:left="15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1DBE4" w14:textId="77777777" w:rsidR="008339E6" w:rsidRDefault="008339E6" w:rsidP="00604288">
      <w:pPr>
        <w:spacing w:after="0" w:line="240" w:lineRule="auto"/>
      </w:pPr>
      <w:r>
        <w:separator/>
      </w:r>
    </w:p>
  </w:endnote>
  <w:endnote w:type="continuationSeparator" w:id="0">
    <w:p w14:paraId="06466292" w14:textId="77777777" w:rsidR="008339E6" w:rsidRDefault="008339E6" w:rsidP="00604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F7276" w14:textId="77777777" w:rsidR="00421C1D" w:rsidRDefault="00421C1D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4CA1" w14:textId="77777777" w:rsidR="00421C1D" w:rsidRDefault="00421C1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DA97" w14:textId="77777777" w:rsidR="00421C1D" w:rsidRDefault="00421C1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1A27E" w14:textId="77777777" w:rsidR="008339E6" w:rsidRDefault="008339E6" w:rsidP="00604288">
      <w:pPr>
        <w:spacing w:after="0" w:line="240" w:lineRule="auto"/>
      </w:pPr>
      <w:r>
        <w:separator/>
      </w:r>
    </w:p>
  </w:footnote>
  <w:footnote w:type="continuationSeparator" w:id="0">
    <w:p w14:paraId="6145334C" w14:textId="77777777" w:rsidR="008339E6" w:rsidRDefault="008339E6" w:rsidP="00604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90925" w14:textId="77777777" w:rsidR="00421C1D" w:rsidRDefault="00421C1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2D37B" w14:textId="77777777" w:rsidR="00352332" w:rsidRDefault="00352332">
    <w:pPr>
      <w:pStyle w:val="Zaglavlje"/>
    </w:pPr>
    <w:r>
      <w:rPr>
        <w:noProof/>
        <w:lang w:val="hr-HR" w:eastAsia="hr-HR"/>
      </w:rPr>
      <w:drawing>
        <wp:anchor distT="0" distB="0" distL="114300" distR="114300" simplePos="0" relativeHeight="251658240" behindDoc="1" locked="1" layoutInCell="1" allowOverlap="0" wp14:anchorId="7261DDD9" wp14:editId="2F88CC7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684800"/>
          <wp:effectExtent l="0" t="0" r="0" b="0"/>
          <wp:wrapNone/>
          <wp:docPr id="5742428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24281" name="Picture 57424281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1CE77" w14:textId="77777777" w:rsidR="00421C1D" w:rsidRDefault="00421C1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15F74"/>
    <w:multiLevelType w:val="hybridMultilevel"/>
    <w:tmpl w:val="CA14D93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A54911"/>
    <w:multiLevelType w:val="hybridMultilevel"/>
    <w:tmpl w:val="A9F6EAC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0B2DCA"/>
    <w:multiLevelType w:val="hybridMultilevel"/>
    <w:tmpl w:val="2816520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07D1826"/>
    <w:multiLevelType w:val="hybridMultilevel"/>
    <w:tmpl w:val="505C55B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CF57456"/>
    <w:multiLevelType w:val="hybridMultilevel"/>
    <w:tmpl w:val="B53E935C"/>
    <w:lvl w:ilvl="0" w:tplc="AC886D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823508"/>
    <w:multiLevelType w:val="hybridMultilevel"/>
    <w:tmpl w:val="5C78BDF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F3B43E3"/>
    <w:multiLevelType w:val="hybridMultilevel"/>
    <w:tmpl w:val="38B6F9B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581A4B"/>
    <w:multiLevelType w:val="hybridMultilevel"/>
    <w:tmpl w:val="CAC0D18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356E70"/>
    <w:multiLevelType w:val="hybridMultilevel"/>
    <w:tmpl w:val="1DC45F98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706B3F"/>
    <w:multiLevelType w:val="hybridMultilevel"/>
    <w:tmpl w:val="518CE35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4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6"/>
  </w:num>
  <w:num w:numId="9">
    <w:abstractNumId w:val="0"/>
  </w:num>
  <w:num w:numId="10">
    <w:abstractNumId w:val="5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4288"/>
    <w:rsid w:val="00037962"/>
    <w:rsid w:val="0004249E"/>
    <w:rsid w:val="00043C41"/>
    <w:rsid w:val="00070CF8"/>
    <w:rsid w:val="00081331"/>
    <w:rsid w:val="00095C04"/>
    <w:rsid w:val="000C2E58"/>
    <w:rsid w:val="000F2BFE"/>
    <w:rsid w:val="00100C51"/>
    <w:rsid w:val="00111DDE"/>
    <w:rsid w:val="0013406A"/>
    <w:rsid w:val="00144385"/>
    <w:rsid w:val="00180C62"/>
    <w:rsid w:val="00190919"/>
    <w:rsid w:val="001A0604"/>
    <w:rsid w:val="001D2BB6"/>
    <w:rsid w:val="001D5A90"/>
    <w:rsid w:val="0020531B"/>
    <w:rsid w:val="002733B4"/>
    <w:rsid w:val="002767BC"/>
    <w:rsid w:val="00295AF1"/>
    <w:rsid w:val="002E164D"/>
    <w:rsid w:val="002E788D"/>
    <w:rsid w:val="00323AA9"/>
    <w:rsid w:val="00352332"/>
    <w:rsid w:val="00356913"/>
    <w:rsid w:val="003574C7"/>
    <w:rsid w:val="00370A4D"/>
    <w:rsid w:val="00380A10"/>
    <w:rsid w:val="003A6220"/>
    <w:rsid w:val="003C3F86"/>
    <w:rsid w:val="003D01A3"/>
    <w:rsid w:val="003F2EE1"/>
    <w:rsid w:val="00405BF7"/>
    <w:rsid w:val="00416A22"/>
    <w:rsid w:val="00421C1D"/>
    <w:rsid w:val="00433F36"/>
    <w:rsid w:val="00476D92"/>
    <w:rsid w:val="00490587"/>
    <w:rsid w:val="004923A5"/>
    <w:rsid w:val="004963D3"/>
    <w:rsid w:val="004B2FCF"/>
    <w:rsid w:val="004B3550"/>
    <w:rsid w:val="004E4740"/>
    <w:rsid w:val="005040D1"/>
    <w:rsid w:val="00510BD9"/>
    <w:rsid w:val="00515D67"/>
    <w:rsid w:val="00537A82"/>
    <w:rsid w:val="0056478C"/>
    <w:rsid w:val="005671DD"/>
    <w:rsid w:val="00581C65"/>
    <w:rsid w:val="005832F7"/>
    <w:rsid w:val="005927C8"/>
    <w:rsid w:val="00596C2D"/>
    <w:rsid w:val="00604288"/>
    <w:rsid w:val="00625BC9"/>
    <w:rsid w:val="006465EE"/>
    <w:rsid w:val="006502CC"/>
    <w:rsid w:val="0065350B"/>
    <w:rsid w:val="00661565"/>
    <w:rsid w:val="006758A3"/>
    <w:rsid w:val="006906FF"/>
    <w:rsid w:val="0069290C"/>
    <w:rsid w:val="006A3617"/>
    <w:rsid w:val="006B1881"/>
    <w:rsid w:val="006B18AB"/>
    <w:rsid w:val="006D6C05"/>
    <w:rsid w:val="0070539F"/>
    <w:rsid w:val="00713EE9"/>
    <w:rsid w:val="00715A47"/>
    <w:rsid w:val="00721347"/>
    <w:rsid w:val="00746753"/>
    <w:rsid w:val="00757C43"/>
    <w:rsid w:val="0076023A"/>
    <w:rsid w:val="00782C15"/>
    <w:rsid w:val="007E081A"/>
    <w:rsid w:val="007F23EA"/>
    <w:rsid w:val="00812F4F"/>
    <w:rsid w:val="008142F4"/>
    <w:rsid w:val="0082660F"/>
    <w:rsid w:val="008339E6"/>
    <w:rsid w:val="00841E11"/>
    <w:rsid w:val="00843B9E"/>
    <w:rsid w:val="00865635"/>
    <w:rsid w:val="00867F53"/>
    <w:rsid w:val="00875291"/>
    <w:rsid w:val="008A4061"/>
    <w:rsid w:val="008B6CDF"/>
    <w:rsid w:val="008D279B"/>
    <w:rsid w:val="008F79A1"/>
    <w:rsid w:val="0093731A"/>
    <w:rsid w:val="00961E3A"/>
    <w:rsid w:val="009751B8"/>
    <w:rsid w:val="009810C6"/>
    <w:rsid w:val="009968E8"/>
    <w:rsid w:val="009D65C6"/>
    <w:rsid w:val="009E04CC"/>
    <w:rsid w:val="00A167DB"/>
    <w:rsid w:val="00A2011B"/>
    <w:rsid w:val="00A3238A"/>
    <w:rsid w:val="00A4077D"/>
    <w:rsid w:val="00A52C6A"/>
    <w:rsid w:val="00A756C7"/>
    <w:rsid w:val="00A93E9B"/>
    <w:rsid w:val="00A94A63"/>
    <w:rsid w:val="00AC1E1B"/>
    <w:rsid w:val="00AC306F"/>
    <w:rsid w:val="00AD3147"/>
    <w:rsid w:val="00AE04D5"/>
    <w:rsid w:val="00AF10CC"/>
    <w:rsid w:val="00AF5E20"/>
    <w:rsid w:val="00B05E5E"/>
    <w:rsid w:val="00B54FD9"/>
    <w:rsid w:val="00B65418"/>
    <w:rsid w:val="00B804E4"/>
    <w:rsid w:val="00B81731"/>
    <w:rsid w:val="00B90527"/>
    <w:rsid w:val="00C20B33"/>
    <w:rsid w:val="00C21424"/>
    <w:rsid w:val="00C31FA1"/>
    <w:rsid w:val="00C3316D"/>
    <w:rsid w:val="00C404DC"/>
    <w:rsid w:val="00C72A20"/>
    <w:rsid w:val="00C82F68"/>
    <w:rsid w:val="00C86AA8"/>
    <w:rsid w:val="00CA287A"/>
    <w:rsid w:val="00CB4004"/>
    <w:rsid w:val="00CC4A16"/>
    <w:rsid w:val="00D106AF"/>
    <w:rsid w:val="00D177E6"/>
    <w:rsid w:val="00D63D8C"/>
    <w:rsid w:val="00D72126"/>
    <w:rsid w:val="00D860C2"/>
    <w:rsid w:val="00D872C7"/>
    <w:rsid w:val="00DA79AA"/>
    <w:rsid w:val="00DD6B73"/>
    <w:rsid w:val="00DE1109"/>
    <w:rsid w:val="00DE469B"/>
    <w:rsid w:val="00E06A36"/>
    <w:rsid w:val="00E27F7E"/>
    <w:rsid w:val="00E50148"/>
    <w:rsid w:val="00E61955"/>
    <w:rsid w:val="00EB2CD3"/>
    <w:rsid w:val="00EC5675"/>
    <w:rsid w:val="00ED3476"/>
    <w:rsid w:val="00ED46C5"/>
    <w:rsid w:val="00EF0356"/>
    <w:rsid w:val="00EF60BA"/>
    <w:rsid w:val="00F3377F"/>
    <w:rsid w:val="00F84C06"/>
    <w:rsid w:val="00FA5584"/>
    <w:rsid w:val="00FC0AAF"/>
    <w:rsid w:val="00FC1109"/>
    <w:rsid w:val="00FC7164"/>
    <w:rsid w:val="00FE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106FB"/>
  <w15:docId w15:val="{5CE338F7-8F0B-49F9-AB46-62FF680F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10C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042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04288"/>
  </w:style>
  <w:style w:type="paragraph" w:styleId="Podnoje">
    <w:name w:val="footer"/>
    <w:basedOn w:val="Normal"/>
    <w:link w:val="PodnojeChar"/>
    <w:uiPriority w:val="99"/>
    <w:unhideWhenUsed/>
    <w:rsid w:val="006042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4288"/>
  </w:style>
  <w:style w:type="paragraph" w:styleId="Tekstbalonia">
    <w:name w:val="Balloon Text"/>
    <w:basedOn w:val="Normal"/>
    <w:link w:val="TekstbaloniaChar"/>
    <w:uiPriority w:val="99"/>
    <w:semiHidden/>
    <w:unhideWhenUsed/>
    <w:rsid w:val="00604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04288"/>
    <w:rPr>
      <w:rFonts w:ascii="Tahoma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65350B"/>
    <w:pPr>
      <w:spacing w:after="120"/>
      <w:ind w:left="283"/>
    </w:pPr>
    <w:rPr>
      <w:rFonts w:eastAsia="Times New Roman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65350B"/>
    <w:rPr>
      <w:rFonts w:eastAsia="Times New Roman"/>
      <w:sz w:val="22"/>
      <w:szCs w:val="22"/>
      <w:lang w:val="en-US" w:eastAsia="en-US"/>
    </w:rPr>
  </w:style>
  <w:style w:type="paragraph" w:styleId="Odlomakpopisa">
    <w:name w:val="List Paragraph"/>
    <w:basedOn w:val="Normal"/>
    <w:uiPriority w:val="34"/>
    <w:qFormat/>
    <w:rsid w:val="0065350B"/>
    <w:pPr>
      <w:ind w:left="720"/>
      <w:contextualSpacing/>
    </w:pPr>
    <w:rPr>
      <w:rFonts w:asciiTheme="minorHAnsi" w:eastAsia="Times New Roman" w:hAnsiTheme="minorHAnsi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25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8F6B8B-F56A-4557-B20A-CD8563E4F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Ivana Figl</cp:lastModifiedBy>
  <cp:revision>129</cp:revision>
  <cp:lastPrinted>2026-06-24T06:17:00Z</cp:lastPrinted>
  <dcterms:created xsi:type="dcterms:W3CDTF">2024-11-20T14:42:00Z</dcterms:created>
  <dcterms:modified xsi:type="dcterms:W3CDTF">2026-07-20T07:44:00Z</dcterms:modified>
</cp:coreProperties>
</file>